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F084A" w14:textId="5099D527" w:rsidR="00E37AC3" w:rsidRPr="008255AB" w:rsidRDefault="00E37AC3" w:rsidP="00E37AC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55AB">
        <w:rPr>
          <w:rFonts w:ascii="Times New Roman" w:hAnsi="Times New Roman" w:cs="Times New Roman"/>
          <w:sz w:val="24"/>
          <w:szCs w:val="24"/>
        </w:rPr>
        <w:t xml:space="preserve">Előterjesztés Kisbér Város Önkormányzatának Képviselő-testülete </w:t>
      </w:r>
      <w:r w:rsidR="00446688">
        <w:rPr>
          <w:rFonts w:ascii="Times New Roman" w:hAnsi="Times New Roman" w:cs="Times New Roman"/>
          <w:sz w:val="24"/>
          <w:szCs w:val="24"/>
        </w:rPr>
        <w:t>2024</w:t>
      </w:r>
      <w:r w:rsidRPr="008255AB">
        <w:rPr>
          <w:rFonts w:ascii="Times New Roman" w:hAnsi="Times New Roman" w:cs="Times New Roman"/>
          <w:sz w:val="24"/>
          <w:szCs w:val="24"/>
        </w:rPr>
        <w:t xml:space="preserve">. </w:t>
      </w:r>
      <w:r w:rsidR="00446688">
        <w:rPr>
          <w:rFonts w:ascii="Times New Roman" w:hAnsi="Times New Roman" w:cs="Times New Roman"/>
          <w:sz w:val="24"/>
          <w:szCs w:val="24"/>
        </w:rPr>
        <w:t>április  11</w:t>
      </w:r>
      <w:r w:rsidRPr="008255AB">
        <w:rPr>
          <w:rFonts w:ascii="Times New Roman" w:hAnsi="Times New Roman" w:cs="Times New Roman"/>
          <w:sz w:val="24"/>
          <w:szCs w:val="24"/>
        </w:rPr>
        <w:t>-ei ülésére</w:t>
      </w:r>
    </w:p>
    <w:p w14:paraId="748DEBFA" w14:textId="77777777" w:rsidR="00E37AC3" w:rsidRPr="008255AB" w:rsidRDefault="00E37AC3" w:rsidP="00E37AC3">
      <w:pPr>
        <w:spacing w:before="480"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5AB"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14:paraId="587419E1" w14:textId="77777777" w:rsidR="00734F44" w:rsidRDefault="00E37AC3" w:rsidP="0044668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A3D08">
        <w:rPr>
          <w:rFonts w:ascii="Times New Roman" w:hAnsi="Times New Roman" w:cs="Times New Roman"/>
          <w:b/>
          <w:sz w:val="24"/>
          <w:szCs w:val="24"/>
        </w:rPr>
        <w:t>Kisbér Város Önkormányzata</w:t>
      </w:r>
      <w:r w:rsidRPr="00FA3D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A3D0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FA3D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székhely: </w:t>
      </w:r>
      <w:r w:rsidRPr="00FA3D08">
        <w:rPr>
          <w:rFonts w:ascii="Times New Roman" w:hAnsi="Times New Roman" w:cs="Times New Roman"/>
          <w:i/>
          <w:sz w:val="24"/>
          <w:szCs w:val="24"/>
        </w:rPr>
        <w:t>2870 Kisbér, Széchenyi u. 2.</w:t>
      </w:r>
      <w:r w:rsidRPr="00FA3D08">
        <w:rPr>
          <w:rFonts w:ascii="Times New Roman" w:hAnsi="Times New Roman" w:cs="Times New Roman"/>
          <w:bCs/>
          <w:i/>
          <w:iCs/>
          <w:sz w:val="24"/>
          <w:szCs w:val="24"/>
          <w:lang w:eastAsia="en-GB"/>
        </w:rPr>
        <w:t>,</w:t>
      </w:r>
      <w:r w:rsidRPr="00FA3D08">
        <w:rPr>
          <w:rFonts w:ascii="Times New Roman" w:hAnsi="Times New Roman" w:cs="Times New Roman"/>
          <w:sz w:val="24"/>
          <w:szCs w:val="24"/>
          <w:lang w:eastAsia="en-GB"/>
        </w:rPr>
        <w:t xml:space="preserve">), </w:t>
      </w:r>
      <w:r w:rsidR="00670A48">
        <w:rPr>
          <w:rFonts w:ascii="Times New Roman" w:hAnsi="Times New Roman" w:cs="Times New Roman"/>
          <w:sz w:val="24"/>
          <w:szCs w:val="24"/>
        </w:rPr>
        <w:t>a</w:t>
      </w:r>
      <w:r w:rsidR="00446688" w:rsidRPr="00446688">
        <w:rPr>
          <w:rFonts w:ascii="Times New Roman" w:hAnsi="Times New Roman" w:cs="Times New Roman"/>
          <w:sz w:val="24"/>
          <w:szCs w:val="24"/>
        </w:rPr>
        <w:t xml:space="preserve"> Magyarország 2024. évi központi költségvetéséről szóló 2023. évi LV. törvény 3.</w:t>
      </w:r>
      <w:r w:rsidR="00446688">
        <w:rPr>
          <w:rFonts w:ascii="Times New Roman" w:hAnsi="Times New Roman" w:cs="Times New Roman"/>
          <w:sz w:val="24"/>
          <w:szCs w:val="24"/>
        </w:rPr>
        <w:t xml:space="preserve"> </w:t>
      </w:r>
      <w:r w:rsidR="00446688" w:rsidRPr="00446688">
        <w:rPr>
          <w:rFonts w:ascii="Times New Roman" w:hAnsi="Times New Roman" w:cs="Times New Roman"/>
          <w:sz w:val="24"/>
          <w:szCs w:val="24"/>
        </w:rPr>
        <w:t>mellékletének 28.) pontjában Kisbér Város városközpontja megújításának támogatására</w:t>
      </w:r>
      <w:r w:rsidR="00446688">
        <w:rPr>
          <w:rFonts w:ascii="Times New Roman" w:hAnsi="Times New Roman" w:cs="Times New Roman"/>
          <w:sz w:val="24"/>
          <w:szCs w:val="24"/>
        </w:rPr>
        <w:t xml:space="preserve"> </w:t>
      </w:r>
      <w:r w:rsidR="00446688" w:rsidRPr="00446688">
        <w:rPr>
          <w:rFonts w:ascii="Times New Roman" w:hAnsi="Times New Roman" w:cs="Times New Roman"/>
          <w:sz w:val="24"/>
          <w:szCs w:val="24"/>
        </w:rPr>
        <w:t xml:space="preserve">1.576.900.000 Ft </w:t>
      </w:r>
      <w:r w:rsidR="00BD5992">
        <w:rPr>
          <w:rFonts w:ascii="Times New Roman" w:hAnsi="Times New Roman" w:cs="Times New Roman"/>
          <w:sz w:val="24"/>
          <w:szCs w:val="24"/>
        </w:rPr>
        <w:t xml:space="preserve">vissza nem térítendő támogatásban </w:t>
      </w:r>
      <w:r w:rsidR="00734F44">
        <w:rPr>
          <w:rFonts w:ascii="Times New Roman" w:hAnsi="Times New Roman" w:cs="Times New Roman"/>
          <w:sz w:val="24"/>
          <w:szCs w:val="24"/>
        </w:rPr>
        <w:t xml:space="preserve">részesül. </w:t>
      </w:r>
    </w:p>
    <w:p w14:paraId="4BAC1043" w14:textId="77777777" w:rsidR="00181452" w:rsidRDefault="00181452" w:rsidP="0018145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támogatásból a </w:t>
      </w:r>
      <w:r w:rsidRPr="00446688">
        <w:rPr>
          <w:rFonts w:ascii="Times New Roman" w:hAnsi="Times New Roman" w:cs="Times New Roman"/>
          <w:sz w:val="24"/>
          <w:szCs w:val="24"/>
        </w:rPr>
        <w:t>Kisbér Város városközpontja megújításá</w:t>
      </w:r>
      <w:r>
        <w:rPr>
          <w:rFonts w:ascii="Times New Roman" w:hAnsi="Times New Roman" w:cs="Times New Roman"/>
          <w:sz w:val="24"/>
          <w:szCs w:val="24"/>
        </w:rPr>
        <w:t>t folytató építési beruházást kívánunk megvalósítani.</w:t>
      </w:r>
    </w:p>
    <w:p w14:paraId="22F8A964" w14:textId="55F48F04" w:rsidR="00181452" w:rsidRDefault="00181452" w:rsidP="0018145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F751A">
        <w:rPr>
          <w:rFonts w:ascii="Times New Roman" w:hAnsi="Times New Roman" w:cs="Times New Roman"/>
          <w:sz w:val="24"/>
          <w:szCs w:val="24"/>
        </w:rPr>
        <w:t xml:space="preserve"> 2023. november 8-án hatályba lépett, az </w:t>
      </w:r>
      <w:r w:rsidRPr="002E1079">
        <w:rPr>
          <w:rFonts w:ascii="Times New Roman" w:hAnsi="Times New Roman" w:cs="Times New Roman"/>
          <w:sz w:val="24"/>
          <w:szCs w:val="24"/>
        </w:rPr>
        <w:t>állami építési beruházások rendjéről</w:t>
      </w:r>
      <w:r>
        <w:rPr>
          <w:rFonts w:ascii="Times New Roman" w:hAnsi="Times New Roman" w:cs="Times New Roman"/>
          <w:sz w:val="24"/>
          <w:szCs w:val="24"/>
        </w:rPr>
        <w:t xml:space="preserve"> szóló </w:t>
      </w:r>
      <w:r w:rsidRPr="002E1079">
        <w:rPr>
          <w:rFonts w:ascii="Times New Roman" w:hAnsi="Times New Roman" w:cs="Times New Roman"/>
          <w:sz w:val="24"/>
          <w:szCs w:val="24"/>
        </w:rPr>
        <w:t xml:space="preserve">2023. évi LXIX.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E1079">
        <w:rPr>
          <w:rFonts w:ascii="Times New Roman" w:hAnsi="Times New Roman" w:cs="Times New Roman"/>
          <w:sz w:val="24"/>
          <w:szCs w:val="24"/>
        </w:rPr>
        <w:t>örvény</w:t>
      </w:r>
      <w:r>
        <w:rPr>
          <w:rFonts w:ascii="Times New Roman" w:hAnsi="Times New Roman" w:cs="Times New Roman"/>
          <w:sz w:val="24"/>
          <w:szCs w:val="24"/>
        </w:rPr>
        <w:t xml:space="preserve"> (továbbiakban: </w:t>
      </w:r>
      <w:r w:rsidRPr="002E1079">
        <w:rPr>
          <w:rFonts w:ascii="Times New Roman" w:hAnsi="Times New Roman" w:cs="Times New Roman"/>
          <w:iCs/>
          <w:sz w:val="24"/>
          <w:szCs w:val="24"/>
        </w:rPr>
        <w:t>Beruházási törvény</w:t>
      </w:r>
      <w:r w:rsidRPr="002E10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5. § (1) bekezdése alapján állami </w:t>
      </w:r>
      <w:r w:rsidRPr="002E1079">
        <w:rPr>
          <w:rFonts w:ascii="Times New Roman" w:hAnsi="Times New Roman" w:cs="Times New Roman"/>
          <w:sz w:val="24"/>
          <w:szCs w:val="24"/>
        </w:rPr>
        <w:t>építési beruházás</w:t>
      </w:r>
      <w:r>
        <w:rPr>
          <w:rFonts w:ascii="Times New Roman" w:hAnsi="Times New Roman" w:cs="Times New Roman"/>
          <w:sz w:val="24"/>
          <w:szCs w:val="24"/>
        </w:rPr>
        <w:t>nak minősül</w:t>
      </w:r>
      <w:r w:rsidR="00BF751A">
        <w:rPr>
          <w:rFonts w:ascii="Times New Roman" w:hAnsi="Times New Roman" w:cs="Times New Roman"/>
          <w:sz w:val="24"/>
          <w:szCs w:val="24"/>
        </w:rPr>
        <w:t xml:space="preserve"> minden </w:t>
      </w:r>
      <w:r>
        <w:rPr>
          <w:rFonts w:ascii="Times New Roman" w:hAnsi="Times New Roman" w:cs="Times New Roman"/>
          <w:sz w:val="24"/>
          <w:szCs w:val="24"/>
        </w:rPr>
        <w:t>olyan</w:t>
      </w:r>
      <w:r w:rsidRPr="002E1079">
        <w:rPr>
          <w:rFonts w:ascii="Times New Roman" w:hAnsi="Times New Roman" w:cs="Times New Roman"/>
          <w:sz w:val="24"/>
          <w:szCs w:val="24"/>
        </w:rPr>
        <w:t xml:space="preserve"> építési beruházás, amelynek előkészítéséhez és megvalósításához felhasznált központi költségvetési forrás mértéke a beruházás becsült értékének ötven százalékát meghaladja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C1359B" w14:textId="2737A788" w:rsidR="00181452" w:rsidRDefault="00181452" w:rsidP="0018145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Beruházási törvény 16. § (1) bekezdése </w:t>
      </w:r>
      <w:r w:rsidR="00EA4E5F">
        <w:rPr>
          <w:rFonts w:ascii="Times New Roman" w:hAnsi="Times New Roman" w:cs="Times New Roman"/>
          <w:sz w:val="24"/>
          <w:szCs w:val="24"/>
        </w:rPr>
        <w:t>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E5F">
        <w:rPr>
          <w:rFonts w:ascii="Times New Roman" w:hAnsi="Times New Roman" w:cs="Times New Roman"/>
          <w:sz w:val="24"/>
          <w:szCs w:val="24"/>
        </w:rPr>
        <w:t>az</w:t>
      </w:r>
      <w:r w:rsidRPr="00181452">
        <w:rPr>
          <w:rFonts w:ascii="Times New Roman" w:hAnsi="Times New Roman" w:cs="Times New Roman"/>
          <w:sz w:val="24"/>
          <w:szCs w:val="24"/>
        </w:rPr>
        <w:t xml:space="preserve"> állami építési beruházás építtetőjét a miniszter a projektalapító dokumentumhoz csatolt nyilatkozatában jelöli ki. Ha a miniszter építtetőt nem jelölt ki, akkor az építtető a minisztérium.</w:t>
      </w:r>
    </w:p>
    <w:p w14:paraId="38872D02" w14:textId="60DA8E6C" w:rsidR="00181452" w:rsidRDefault="00181452" w:rsidP="00181452">
      <w:pPr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E1079">
        <w:rPr>
          <w:rFonts w:ascii="Times New Roman" w:hAnsi="Times New Roman" w:cs="Times New Roman"/>
          <w:sz w:val="24"/>
          <w:szCs w:val="24"/>
        </w:rPr>
        <w:t>B</w:t>
      </w:r>
      <w:r w:rsidRPr="002E1079">
        <w:rPr>
          <w:rFonts w:ascii="Times New Roman" w:hAnsi="Times New Roman" w:cs="Times New Roman"/>
          <w:iCs/>
          <w:sz w:val="24"/>
          <w:szCs w:val="24"/>
        </w:rPr>
        <w:t>eruházási törvény</w:t>
      </w:r>
      <w:r>
        <w:rPr>
          <w:rFonts w:ascii="Times New Roman" w:hAnsi="Times New Roman" w:cs="Times New Roman"/>
          <w:iCs/>
          <w:sz w:val="24"/>
          <w:szCs w:val="24"/>
        </w:rPr>
        <w:t xml:space="preserve"> 16. § (5) bekezdése </w:t>
      </w:r>
      <w:r w:rsidR="00EA4E5F">
        <w:rPr>
          <w:rFonts w:ascii="Times New Roman" w:hAnsi="Times New Roman" w:cs="Times New Roman"/>
          <w:iCs/>
          <w:sz w:val="24"/>
          <w:szCs w:val="24"/>
        </w:rPr>
        <w:t xml:space="preserve">lehetőséget biztosít arra, hogy </w:t>
      </w:r>
      <w:r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Pr="002E1079">
        <w:rPr>
          <w:rFonts w:ascii="Times New Roman" w:hAnsi="Times New Roman" w:cs="Times New Roman"/>
          <w:iCs/>
          <w:sz w:val="24"/>
          <w:szCs w:val="24"/>
        </w:rPr>
        <w:t>z önkormányzat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E1079">
        <w:rPr>
          <w:rFonts w:ascii="Times New Roman" w:hAnsi="Times New Roman" w:cs="Times New Roman"/>
          <w:iCs/>
          <w:sz w:val="24"/>
          <w:szCs w:val="24"/>
        </w:rPr>
        <w:t xml:space="preserve">mint kedvezményezett részére kiállított támogatói okirat hatálybalépését követő 8 napon belül megtett írásbeli megkeresésére a minisztérium a kézhezvételtől számított 15 napon belül nyilatkozik arról, hogy az adott állami építési beruházás építtetőjeként el kíván-e járni. </w:t>
      </w:r>
    </w:p>
    <w:p w14:paraId="34D66ABD" w14:textId="36C2BD1E" w:rsidR="00181452" w:rsidRDefault="00EA4E5F" w:rsidP="00181452">
      <w:pPr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Mivel a</w:t>
      </w:r>
      <w:r w:rsidR="00181452">
        <w:rPr>
          <w:rFonts w:ascii="Times New Roman" w:hAnsi="Times New Roman" w:cs="Times New Roman"/>
          <w:iCs/>
          <w:sz w:val="24"/>
          <w:szCs w:val="24"/>
        </w:rPr>
        <w:t xml:space="preserve"> jelenlegi költségvetési törvényben megállapított támogatást megelőzően Kisbér Város Önkormányzata </w:t>
      </w:r>
    </w:p>
    <w:p w14:paraId="20C9934D" w14:textId="77777777" w:rsidR="00181452" w:rsidRPr="006E6E82" w:rsidRDefault="00181452" w:rsidP="00181452">
      <w:pPr>
        <w:pStyle w:val="Listaszerbekezds"/>
        <w:numPr>
          <w:ilvl w:val="0"/>
          <w:numId w:val="22"/>
        </w:numPr>
        <w:spacing w:before="120" w:after="120" w:line="259" w:lineRule="auto"/>
        <w:ind w:left="714" w:hanging="35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3D08">
        <w:rPr>
          <w:rFonts w:ascii="Times New Roman" w:hAnsi="Times New Roman" w:cs="Times New Roman"/>
          <w:sz w:val="24"/>
          <w:szCs w:val="24"/>
        </w:rPr>
        <w:t>1004/2019. (I.18.) Korm. határozatban foglalt döntésen alapuló, BMÖGF/290-1/2019. iktatószámú Támogatói okirat alapján 1.025.000</w:t>
      </w:r>
      <w:r>
        <w:rPr>
          <w:rFonts w:ascii="Times New Roman" w:hAnsi="Times New Roman" w:cs="Times New Roman"/>
          <w:sz w:val="24"/>
          <w:szCs w:val="24"/>
        </w:rPr>
        <w:t>.000</w:t>
      </w:r>
      <w:r w:rsidRPr="00FA3D08">
        <w:rPr>
          <w:rFonts w:ascii="Times New Roman" w:hAnsi="Times New Roman" w:cs="Times New Roman"/>
          <w:sz w:val="24"/>
          <w:szCs w:val="24"/>
        </w:rPr>
        <w:t xml:space="preserve"> Ft vissza nem térítendő központi költségvetési támogatásban részesült a </w:t>
      </w:r>
      <w:r w:rsidRPr="00FA3D08">
        <w:rPr>
          <w:rFonts w:ascii="Times New Roman" w:hAnsi="Times New Roman" w:cs="Times New Roman"/>
          <w:b/>
          <w:iCs/>
          <w:sz w:val="24"/>
          <w:szCs w:val="24"/>
        </w:rPr>
        <w:t>Városközpont revitalizáció</w:t>
      </w:r>
      <w:r w:rsidRPr="00FA3D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3D08">
        <w:rPr>
          <w:rFonts w:ascii="Times New Roman" w:hAnsi="Times New Roman" w:cs="Times New Roman"/>
          <w:bCs/>
          <w:iCs/>
          <w:sz w:val="24"/>
          <w:szCs w:val="24"/>
        </w:rPr>
        <w:t>céljára</w:t>
      </w:r>
    </w:p>
    <w:p w14:paraId="7024C51D" w14:textId="77777777" w:rsidR="00181452" w:rsidRDefault="00181452" w:rsidP="00181452">
      <w:pPr>
        <w:pStyle w:val="Listaszerbekezds"/>
        <w:numPr>
          <w:ilvl w:val="0"/>
          <w:numId w:val="22"/>
        </w:numPr>
        <w:spacing w:before="120" w:after="120" w:line="259" w:lineRule="auto"/>
        <w:ind w:left="714" w:hanging="35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6E82">
        <w:rPr>
          <w:rFonts w:ascii="Times New Roman" w:hAnsi="Times New Roman" w:cs="Times New Roman"/>
          <w:iCs/>
          <w:sz w:val="24"/>
          <w:szCs w:val="24"/>
        </w:rPr>
        <w:t>1914/2021. (XII.15.) Korm. határozatban foglalt döntésen alapuló, BMÖGF/200- 1/2022. iktatószámú Támogatói okirat alapján 1.270.000.000 Ft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6E82">
        <w:rPr>
          <w:rFonts w:ascii="Times New Roman" w:hAnsi="Times New Roman" w:cs="Times New Roman"/>
          <w:iCs/>
          <w:sz w:val="24"/>
          <w:szCs w:val="24"/>
        </w:rPr>
        <w:t xml:space="preserve">támogatásban részesült </w:t>
      </w:r>
      <w:r w:rsidRPr="00607D81">
        <w:rPr>
          <w:rFonts w:ascii="Times New Roman" w:hAnsi="Times New Roman" w:cs="Times New Roman"/>
          <w:b/>
          <w:iCs/>
          <w:sz w:val="24"/>
          <w:szCs w:val="24"/>
        </w:rPr>
        <w:t xml:space="preserve">Kisbér Város Önkormányzata városközpont megújítással kapcsolatos feladatainak </w:t>
      </w:r>
      <w:r>
        <w:rPr>
          <w:rFonts w:ascii="Times New Roman" w:hAnsi="Times New Roman" w:cs="Times New Roman"/>
          <w:iCs/>
          <w:sz w:val="24"/>
          <w:szCs w:val="24"/>
        </w:rPr>
        <w:t xml:space="preserve">támogatása </w:t>
      </w:r>
      <w:r w:rsidRPr="006E6E82">
        <w:rPr>
          <w:rFonts w:ascii="Times New Roman" w:hAnsi="Times New Roman" w:cs="Times New Roman"/>
          <w:iCs/>
          <w:sz w:val="24"/>
          <w:szCs w:val="24"/>
        </w:rPr>
        <w:t xml:space="preserve"> céljára, továbbá</w:t>
      </w:r>
    </w:p>
    <w:p w14:paraId="4DAAE910" w14:textId="77777777" w:rsidR="00181452" w:rsidRDefault="00181452" w:rsidP="00181452">
      <w:pPr>
        <w:pStyle w:val="Listaszerbekezds"/>
        <w:numPr>
          <w:ilvl w:val="0"/>
          <w:numId w:val="22"/>
        </w:numPr>
        <w:spacing w:before="120" w:after="120" w:line="259" w:lineRule="auto"/>
        <w:ind w:left="714" w:hanging="35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0DF3">
        <w:rPr>
          <w:rFonts w:ascii="Times New Roman" w:hAnsi="Times New Roman" w:cs="Times New Roman"/>
          <w:iCs/>
          <w:sz w:val="24"/>
          <w:szCs w:val="24"/>
        </w:rPr>
        <w:t xml:space="preserve">Magyarország 2022. évi központi költségvetéséről szóló 2021. évi XC. törvény 3. melléklete és a BMÖGF/586-1/2022. iktatószámú Támogatói okirat alapján 800.000.000 Ft támogatásban részesült a </w:t>
      </w:r>
      <w:r w:rsidRPr="00B10DF3">
        <w:rPr>
          <w:rFonts w:ascii="Times New Roman" w:hAnsi="Times New Roman" w:cs="Times New Roman"/>
          <w:b/>
          <w:iCs/>
          <w:sz w:val="24"/>
          <w:szCs w:val="24"/>
        </w:rPr>
        <w:t>Kisbér Város városközpontja megújításának támogatása</w:t>
      </w:r>
      <w:r w:rsidRPr="00B10DF3">
        <w:rPr>
          <w:rFonts w:ascii="Times New Roman" w:hAnsi="Times New Roman" w:cs="Times New Roman"/>
          <w:iCs/>
          <w:sz w:val="24"/>
          <w:szCs w:val="24"/>
        </w:rPr>
        <w:t xml:space="preserve"> céljár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Pr="00607D81">
        <w:rPr>
          <w:rFonts w:ascii="Times New Roman" w:hAnsi="Times New Roman" w:cs="Times New Roman"/>
          <w:iCs/>
          <w:sz w:val="24"/>
          <w:szCs w:val="24"/>
        </w:rPr>
        <w:t>,</w:t>
      </w:r>
    </w:p>
    <w:p w14:paraId="6AFFF966" w14:textId="28BD2F48" w:rsidR="00181452" w:rsidRPr="004F5556" w:rsidRDefault="00181452" w:rsidP="00EA4E5F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D81">
        <w:rPr>
          <w:rFonts w:ascii="Times New Roman" w:hAnsi="Times New Roman" w:cs="Times New Roman"/>
          <w:iCs/>
          <w:sz w:val="24"/>
          <w:szCs w:val="24"/>
        </w:rPr>
        <w:t>amely</w:t>
      </w:r>
      <w:r>
        <w:rPr>
          <w:rFonts w:ascii="Times New Roman" w:hAnsi="Times New Roman" w:cs="Times New Roman"/>
          <w:iCs/>
          <w:sz w:val="24"/>
          <w:szCs w:val="24"/>
        </w:rPr>
        <w:t>ek</w:t>
      </w:r>
      <w:r w:rsidRPr="00607D81">
        <w:rPr>
          <w:rFonts w:ascii="Times New Roman" w:hAnsi="Times New Roman" w:cs="Times New Roman"/>
          <w:iCs/>
          <w:sz w:val="24"/>
          <w:szCs w:val="24"/>
        </w:rPr>
        <w:t>ből a több projektet is megvalósított</w:t>
      </w:r>
      <w:r w:rsidR="00EA4E5F">
        <w:rPr>
          <w:rFonts w:ascii="Times New Roman" w:hAnsi="Times New Roman" w:cs="Times New Roman"/>
          <w:iCs/>
          <w:sz w:val="24"/>
          <w:szCs w:val="24"/>
        </w:rPr>
        <w:t xml:space="preserve">unk, és ezek folytatásaként tervezzük a  </w:t>
      </w:r>
      <w:r w:rsidR="00EA4E5F" w:rsidRPr="00446688">
        <w:rPr>
          <w:rFonts w:ascii="Times New Roman" w:hAnsi="Times New Roman" w:cs="Times New Roman"/>
          <w:sz w:val="24"/>
          <w:szCs w:val="24"/>
        </w:rPr>
        <w:t>Magyarország 2024. évi központi költségvetéséről szóló 2023. évi LV. törvény 3.</w:t>
      </w:r>
      <w:r w:rsidR="00EA4E5F">
        <w:rPr>
          <w:rFonts w:ascii="Times New Roman" w:hAnsi="Times New Roman" w:cs="Times New Roman"/>
          <w:sz w:val="24"/>
          <w:szCs w:val="24"/>
        </w:rPr>
        <w:t xml:space="preserve"> </w:t>
      </w:r>
      <w:r w:rsidR="00EA4E5F" w:rsidRPr="00446688">
        <w:rPr>
          <w:rFonts w:ascii="Times New Roman" w:hAnsi="Times New Roman" w:cs="Times New Roman"/>
          <w:sz w:val="24"/>
          <w:szCs w:val="24"/>
        </w:rPr>
        <w:t>mellékletének</w:t>
      </w:r>
      <w:r w:rsidRPr="00446688">
        <w:rPr>
          <w:rFonts w:ascii="Times New Roman" w:hAnsi="Times New Roman" w:cs="Times New Roman"/>
          <w:sz w:val="24"/>
          <w:szCs w:val="24"/>
        </w:rPr>
        <w:t xml:space="preserve"> 28.) pontjában Kisbér Város városközpontja megújításának támogatására</w:t>
      </w:r>
      <w:r>
        <w:rPr>
          <w:rFonts w:ascii="Times New Roman" w:hAnsi="Times New Roman" w:cs="Times New Roman"/>
          <w:sz w:val="24"/>
          <w:szCs w:val="24"/>
        </w:rPr>
        <w:t xml:space="preserve"> biztosított forrásból a </w:t>
      </w:r>
      <w:r w:rsidRPr="004F5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„Lovarda épületegyüttes ún. déli épületének külső, belső felújítása, átalakítása, belső udvar és külső környezet </w:t>
      </w:r>
      <w:r>
        <w:rPr>
          <w:rFonts w:ascii="Times New Roman" w:hAnsi="Times New Roman" w:cs="Times New Roman"/>
          <w:bCs/>
          <w:iCs/>
          <w:sz w:val="24"/>
          <w:szCs w:val="24"/>
        </w:rPr>
        <w:t>felújítását</w:t>
      </w:r>
      <w:r w:rsidRPr="004F5556">
        <w:rPr>
          <w:rFonts w:ascii="Times New Roman" w:hAnsi="Times New Roman" w:cs="Times New Roman"/>
          <w:bCs/>
          <w:iCs/>
          <w:sz w:val="24"/>
          <w:szCs w:val="24"/>
        </w:rPr>
        <w:t xml:space="preserve"> megvalósítani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2641C708" w14:textId="7A3CA9EC" w:rsidR="00EA4E5F" w:rsidRPr="00FF1BDE" w:rsidRDefault="00EA4E5F" w:rsidP="00EA4E5F">
      <w:pPr>
        <w:spacing w:before="36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Ezekre tekintettel javaslom, hogy </w:t>
      </w:r>
      <w:r w:rsidR="00181452">
        <w:rPr>
          <w:rFonts w:ascii="Times New Roman" w:hAnsi="Times New Roman" w:cs="Times New Roman"/>
          <w:iCs/>
          <w:sz w:val="24"/>
          <w:szCs w:val="24"/>
        </w:rPr>
        <w:t>a Beruházási törvény 16. § (5) bekezdése alapján kérelmez</w:t>
      </w:r>
      <w:r>
        <w:rPr>
          <w:rFonts w:ascii="Times New Roman" w:hAnsi="Times New Roman" w:cs="Times New Roman"/>
          <w:iCs/>
          <w:sz w:val="24"/>
          <w:szCs w:val="24"/>
        </w:rPr>
        <w:t>zük</w:t>
      </w:r>
      <w:r w:rsidR="00181452">
        <w:rPr>
          <w:rFonts w:ascii="Times New Roman" w:hAnsi="Times New Roman" w:cs="Times New Roman"/>
          <w:iCs/>
          <w:sz w:val="24"/>
          <w:szCs w:val="24"/>
        </w:rPr>
        <w:t xml:space="preserve"> az </w:t>
      </w:r>
      <w:r>
        <w:rPr>
          <w:rFonts w:ascii="Times New Roman" w:hAnsi="Times New Roman" w:cs="Times New Roman"/>
          <w:iCs/>
          <w:sz w:val="24"/>
          <w:szCs w:val="24"/>
        </w:rPr>
        <w:t>É</w:t>
      </w:r>
      <w:r w:rsidR="00181452" w:rsidRPr="00FF1BDE">
        <w:rPr>
          <w:rFonts w:ascii="Times New Roman" w:hAnsi="Times New Roman" w:cs="Times New Roman"/>
          <w:bCs/>
          <w:sz w:val="24"/>
          <w:szCs w:val="24"/>
        </w:rPr>
        <w:t xml:space="preserve">pítési és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181452" w:rsidRPr="00FF1BDE">
        <w:rPr>
          <w:rFonts w:ascii="Times New Roman" w:hAnsi="Times New Roman" w:cs="Times New Roman"/>
          <w:bCs/>
          <w:sz w:val="24"/>
          <w:szCs w:val="24"/>
        </w:rPr>
        <w:t xml:space="preserve">özlekedési </w:t>
      </w:r>
      <w:r>
        <w:rPr>
          <w:rFonts w:ascii="Times New Roman" w:hAnsi="Times New Roman" w:cs="Times New Roman"/>
          <w:bCs/>
          <w:sz w:val="24"/>
          <w:szCs w:val="24"/>
        </w:rPr>
        <w:t xml:space="preserve">Minisztériumtól, hogy </w:t>
      </w:r>
      <w:r w:rsidR="0018145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181452">
        <w:rPr>
          <w:rFonts w:ascii="Times New Roman" w:hAnsi="Times New Roman" w:cs="Times New Roman"/>
          <w:sz w:val="24"/>
          <w:szCs w:val="24"/>
        </w:rPr>
        <w:t xml:space="preserve">Magyarország 2024. évi központi költségvetéséről szóló 2023. évi LV. törvény 3. mellékletének 28.) pontjában Kisbér Város városközpontja megújításának támogatása keretében megvalósuló építési beruházások tekintetében </w:t>
      </w:r>
      <w:r w:rsidR="00181452" w:rsidRPr="002E1079">
        <w:rPr>
          <w:rFonts w:ascii="Times New Roman" w:hAnsi="Times New Roman" w:cs="Times New Roman"/>
          <w:iCs/>
          <w:sz w:val="24"/>
          <w:szCs w:val="24"/>
        </w:rPr>
        <w:t xml:space="preserve">állami építési beruházás építtetőjeként </w:t>
      </w:r>
      <w:r w:rsidR="00181452">
        <w:rPr>
          <w:rFonts w:ascii="Times New Roman" w:hAnsi="Times New Roman" w:cs="Times New Roman"/>
          <w:iCs/>
          <w:sz w:val="24"/>
          <w:szCs w:val="24"/>
        </w:rPr>
        <w:t xml:space="preserve">ne </w:t>
      </w:r>
      <w:r>
        <w:rPr>
          <w:rFonts w:ascii="Times New Roman" w:hAnsi="Times New Roman" w:cs="Times New Roman"/>
          <w:iCs/>
          <w:sz w:val="24"/>
          <w:szCs w:val="24"/>
        </w:rPr>
        <w:t>kívánjon eljárni, építtetőként Kisbér Város Önkormányzatát jelölje ki.</w:t>
      </w:r>
    </w:p>
    <w:p w14:paraId="73810711" w14:textId="23A54310" w:rsidR="00446688" w:rsidRDefault="00446688" w:rsidP="00446688">
      <w:pPr>
        <w:spacing w:before="600" w:after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Kisbér, </w:t>
      </w:r>
      <w:r w:rsidR="001E6D70">
        <w:rPr>
          <w:rFonts w:ascii="Times New Roman" w:hAnsi="Times New Roman" w:cs="Times New Roman"/>
          <w:sz w:val="24"/>
          <w:szCs w:val="24"/>
        </w:rPr>
        <w:t>2024. április 8.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F90625" w14:textId="77777777" w:rsidR="00446688" w:rsidRDefault="00446688" w:rsidP="00446688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Sinkovicz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polgármester</w:t>
      </w:r>
    </w:p>
    <w:p w14:paraId="676D93BA" w14:textId="77777777" w:rsidR="00446688" w:rsidRDefault="00446688" w:rsidP="00446688">
      <w:pPr>
        <w:spacing w:before="60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Határozati javaslat:</w:t>
      </w:r>
    </w:p>
    <w:p w14:paraId="71C9420D" w14:textId="77777777" w:rsidR="00446688" w:rsidRDefault="00446688" w:rsidP="00446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Kisbér Város Önkormányzatának Képviselő-testülete </w:t>
      </w:r>
    </w:p>
    <w:p w14:paraId="11A4E316" w14:textId="2A67E680" w:rsidR="00EA4E5F" w:rsidRPr="00EA4E5F" w:rsidRDefault="00EA4E5F" w:rsidP="00EA4E5F">
      <w:pPr>
        <w:spacing w:before="24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5F">
        <w:rPr>
          <w:rFonts w:ascii="Times New Roman" w:hAnsi="Times New Roman" w:cs="Times New Roman"/>
          <w:iCs/>
          <w:sz w:val="24"/>
          <w:szCs w:val="24"/>
        </w:rPr>
        <w:t xml:space="preserve">a Beruházási törvény 16. § (5) bekezdése alapján kérelmezi az </w:t>
      </w:r>
      <w:r>
        <w:rPr>
          <w:rFonts w:ascii="Times New Roman" w:hAnsi="Times New Roman" w:cs="Times New Roman"/>
          <w:iCs/>
          <w:sz w:val="24"/>
          <w:szCs w:val="24"/>
        </w:rPr>
        <w:t>É</w:t>
      </w:r>
      <w:r w:rsidRPr="00EA4E5F">
        <w:rPr>
          <w:rFonts w:ascii="Times New Roman" w:hAnsi="Times New Roman" w:cs="Times New Roman"/>
          <w:bCs/>
          <w:sz w:val="24"/>
          <w:szCs w:val="24"/>
        </w:rPr>
        <w:t xml:space="preserve">pítési és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EA4E5F">
        <w:rPr>
          <w:rFonts w:ascii="Times New Roman" w:hAnsi="Times New Roman" w:cs="Times New Roman"/>
          <w:bCs/>
          <w:sz w:val="24"/>
          <w:szCs w:val="24"/>
        </w:rPr>
        <w:t xml:space="preserve">özlekedési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EA4E5F">
        <w:rPr>
          <w:rFonts w:ascii="Times New Roman" w:hAnsi="Times New Roman" w:cs="Times New Roman"/>
          <w:bCs/>
          <w:sz w:val="24"/>
          <w:szCs w:val="24"/>
        </w:rPr>
        <w:t>iniszt</w:t>
      </w:r>
      <w:r>
        <w:rPr>
          <w:rFonts w:ascii="Times New Roman" w:hAnsi="Times New Roman" w:cs="Times New Roman"/>
          <w:bCs/>
          <w:sz w:val="24"/>
          <w:szCs w:val="24"/>
        </w:rPr>
        <w:t>ériumtól</w:t>
      </w:r>
      <w:r w:rsidRPr="00EA4E5F">
        <w:rPr>
          <w:rFonts w:ascii="Times New Roman" w:hAnsi="Times New Roman" w:cs="Times New Roman"/>
          <w:bCs/>
          <w:sz w:val="24"/>
          <w:szCs w:val="24"/>
        </w:rPr>
        <w:t xml:space="preserve">, hogy a </w:t>
      </w:r>
      <w:r w:rsidRPr="00EA4E5F">
        <w:rPr>
          <w:rFonts w:ascii="Times New Roman" w:hAnsi="Times New Roman" w:cs="Times New Roman"/>
          <w:sz w:val="24"/>
          <w:szCs w:val="24"/>
        </w:rPr>
        <w:t xml:space="preserve">Magyarország 2024. évi központi költségvetéséről szóló 2023. évi LV. törvény 3. mellékletének 28.) pontjában Kisbér Város városközpontja megújításának támogatása keretében megvalósuló építési beruházások tekintetében </w:t>
      </w:r>
      <w:r w:rsidR="00731998">
        <w:rPr>
          <w:rFonts w:ascii="Times New Roman" w:hAnsi="Times New Roman" w:cs="Times New Roman"/>
          <w:sz w:val="24"/>
          <w:szCs w:val="24"/>
        </w:rPr>
        <w:t xml:space="preserve">az </w:t>
      </w:r>
      <w:bookmarkStart w:id="0" w:name="_GoBack"/>
      <w:bookmarkEnd w:id="0"/>
      <w:r w:rsidRPr="00EA4E5F">
        <w:rPr>
          <w:rFonts w:ascii="Times New Roman" w:hAnsi="Times New Roman" w:cs="Times New Roman"/>
          <w:iCs/>
          <w:sz w:val="24"/>
          <w:szCs w:val="24"/>
        </w:rPr>
        <w:t>állami építési beruházás építtetőj</w:t>
      </w:r>
      <w:r w:rsidR="00731998">
        <w:rPr>
          <w:rFonts w:ascii="Times New Roman" w:hAnsi="Times New Roman" w:cs="Times New Roman"/>
          <w:iCs/>
          <w:sz w:val="24"/>
          <w:szCs w:val="24"/>
        </w:rPr>
        <w:t xml:space="preserve">ének </w:t>
      </w:r>
      <w:r>
        <w:rPr>
          <w:rFonts w:ascii="Times New Roman" w:hAnsi="Times New Roman" w:cs="Times New Roman"/>
          <w:iCs/>
          <w:sz w:val="24"/>
          <w:szCs w:val="24"/>
        </w:rPr>
        <w:t>Kisbér Város Önkormányzatát jelölje ki..</w:t>
      </w:r>
    </w:p>
    <w:p w14:paraId="4E833D4C" w14:textId="77777777" w:rsidR="00446688" w:rsidRDefault="00446688" w:rsidP="00446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azonnal</w:t>
      </w:r>
    </w:p>
    <w:p w14:paraId="1BD37091" w14:textId="77777777" w:rsidR="00446688" w:rsidRDefault="00446688" w:rsidP="00446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Sinkovicz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Zoltán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29291402" w14:textId="27F147E0" w:rsidR="00446688" w:rsidRDefault="00446688" w:rsidP="00446688">
      <w:p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4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5EB"/>
    <w:multiLevelType w:val="hybridMultilevel"/>
    <w:tmpl w:val="CF06A7D8"/>
    <w:lvl w:ilvl="0" w:tplc="FC60A4C6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07CD7"/>
    <w:multiLevelType w:val="hybridMultilevel"/>
    <w:tmpl w:val="22EE73B0"/>
    <w:lvl w:ilvl="0" w:tplc="3F169C5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D7699"/>
    <w:multiLevelType w:val="hybridMultilevel"/>
    <w:tmpl w:val="61BCD912"/>
    <w:lvl w:ilvl="0" w:tplc="0E72A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709A3"/>
    <w:multiLevelType w:val="hybridMultilevel"/>
    <w:tmpl w:val="D4C40AE6"/>
    <w:lvl w:ilvl="0" w:tplc="4E7E98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02E58"/>
    <w:multiLevelType w:val="hybridMultilevel"/>
    <w:tmpl w:val="A754C93E"/>
    <w:lvl w:ilvl="0" w:tplc="48C88A4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80F9E"/>
    <w:multiLevelType w:val="hybridMultilevel"/>
    <w:tmpl w:val="9FA85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A2833"/>
    <w:multiLevelType w:val="hybridMultilevel"/>
    <w:tmpl w:val="EF3423B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C75723"/>
    <w:multiLevelType w:val="hybridMultilevel"/>
    <w:tmpl w:val="4C584FDE"/>
    <w:lvl w:ilvl="0" w:tplc="4B58F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46DDE"/>
    <w:multiLevelType w:val="hybridMultilevel"/>
    <w:tmpl w:val="6F48B24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B266F5"/>
    <w:multiLevelType w:val="hybridMultilevel"/>
    <w:tmpl w:val="6252816E"/>
    <w:lvl w:ilvl="0" w:tplc="8298945E">
      <w:start w:val="1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2D4"/>
    <w:multiLevelType w:val="hybridMultilevel"/>
    <w:tmpl w:val="DD5CB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E4C56"/>
    <w:multiLevelType w:val="hybridMultilevel"/>
    <w:tmpl w:val="A39637F6"/>
    <w:lvl w:ilvl="0" w:tplc="0B9803BC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869B6"/>
    <w:multiLevelType w:val="hybridMultilevel"/>
    <w:tmpl w:val="2EA6101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F5A84"/>
    <w:multiLevelType w:val="hybridMultilevel"/>
    <w:tmpl w:val="E0B403FC"/>
    <w:lvl w:ilvl="0" w:tplc="CD3029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84ECB"/>
    <w:multiLevelType w:val="hybridMultilevel"/>
    <w:tmpl w:val="E5F2F692"/>
    <w:lvl w:ilvl="0" w:tplc="112E68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186D2F"/>
    <w:multiLevelType w:val="hybridMultilevel"/>
    <w:tmpl w:val="61B24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E7065"/>
    <w:multiLevelType w:val="hybridMultilevel"/>
    <w:tmpl w:val="774629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D4528"/>
    <w:multiLevelType w:val="hybridMultilevel"/>
    <w:tmpl w:val="7416D518"/>
    <w:lvl w:ilvl="0" w:tplc="21D68290">
      <w:start w:val="105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169F5"/>
    <w:multiLevelType w:val="hybridMultilevel"/>
    <w:tmpl w:val="BEC42008"/>
    <w:lvl w:ilvl="0" w:tplc="E362D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D127B"/>
    <w:multiLevelType w:val="hybridMultilevel"/>
    <w:tmpl w:val="165045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14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19"/>
  </w:num>
  <w:num w:numId="11">
    <w:abstractNumId w:val="12"/>
  </w:num>
  <w:num w:numId="12">
    <w:abstractNumId w:val="14"/>
  </w:num>
  <w:num w:numId="13">
    <w:abstractNumId w:val="5"/>
  </w:num>
  <w:num w:numId="14">
    <w:abstractNumId w:val="2"/>
  </w:num>
  <w:num w:numId="15">
    <w:abstractNumId w:val="18"/>
  </w:num>
  <w:num w:numId="16">
    <w:abstractNumId w:val="6"/>
  </w:num>
  <w:num w:numId="17">
    <w:abstractNumId w:val="16"/>
  </w:num>
  <w:num w:numId="18">
    <w:abstractNumId w:val="13"/>
  </w:num>
  <w:num w:numId="19">
    <w:abstractNumId w:val="0"/>
  </w:num>
  <w:num w:numId="20">
    <w:abstractNumId w:val="7"/>
  </w:num>
  <w:num w:numId="21">
    <w:abstractNumId w:val="11"/>
  </w:num>
  <w:num w:numId="22">
    <w:abstractNumId w:val="1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C3"/>
    <w:rsid w:val="001100D8"/>
    <w:rsid w:val="0016613A"/>
    <w:rsid w:val="00181452"/>
    <w:rsid w:val="001E6D70"/>
    <w:rsid w:val="001F26EE"/>
    <w:rsid w:val="00220867"/>
    <w:rsid w:val="00221DA7"/>
    <w:rsid w:val="003A1A22"/>
    <w:rsid w:val="003A2B6B"/>
    <w:rsid w:val="0043157A"/>
    <w:rsid w:val="00446688"/>
    <w:rsid w:val="00451E58"/>
    <w:rsid w:val="005D3650"/>
    <w:rsid w:val="00670A48"/>
    <w:rsid w:val="00731998"/>
    <w:rsid w:val="00734F44"/>
    <w:rsid w:val="0078260F"/>
    <w:rsid w:val="007B3741"/>
    <w:rsid w:val="00824136"/>
    <w:rsid w:val="0083528E"/>
    <w:rsid w:val="009F7505"/>
    <w:rsid w:val="00A13425"/>
    <w:rsid w:val="00A968EE"/>
    <w:rsid w:val="00BA517D"/>
    <w:rsid w:val="00BD5992"/>
    <w:rsid w:val="00BF751A"/>
    <w:rsid w:val="00C17C0B"/>
    <w:rsid w:val="00CB3A5A"/>
    <w:rsid w:val="00E129BC"/>
    <w:rsid w:val="00E37AC3"/>
    <w:rsid w:val="00EA1CBA"/>
    <w:rsid w:val="00EA4E5F"/>
    <w:rsid w:val="00EA6ADB"/>
    <w:rsid w:val="00EC08A2"/>
    <w:rsid w:val="00F6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FCA"/>
  <w15:chartTrackingRefBased/>
  <w15:docId w15:val="{8C4A00C9-23AC-41D4-92F7-0956B149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4E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_2,Színes lista – 1. jelölőszín1,List Paragraph à moi,Számozott lista 1,Eszeri felsorolás,Bullet List,FooterText,numbered,Paragraphe de liste1,Bulletr List Paragraph,列出段落,列出段落1,Listeafsnit1,リスト段落1,List Paragraph1,Bullet_1"/>
    <w:basedOn w:val="Norml"/>
    <w:link w:val="ListaszerbekezdsChar"/>
    <w:uiPriority w:val="99"/>
    <w:qFormat/>
    <w:rsid w:val="00E37AC3"/>
    <w:pPr>
      <w:spacing w:line="256" w:lineRule="auto"/>
      <w:ind w:left="720"/>
      <w:contextualSpacing/>
    </w:pPr>
  </w:style>
  <w:style w:type="paragraph" w:customStyle="1" w:styleId="Default">
    <w:name w:val="Default"/>
    <w:rsid w:val="00166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nhideWhenUsed/>
    <w:rsid w:val="001814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8145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Welt L Char,lista_2 Char,Színes lista – 1. jelölőszín1 Char,List Paragraph à moi Char,Számozott lista 1 Char,Eszeri felsorolás Char,Bullet List Char,FooterText Char,numbered Char,Paragraphe de liste1 Char,列出段落 Char,列出段落1 Char"/>
    <w:link w:val="Listaszerbekezds"/>
    <w:uiPriority w:val="99"/>
    <w:qFormat/>
    <w:locked/>
    <w:rsid w:val="0018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J.Nagy Éva</dc:creator>
  <cp:keywords/>
  <dc:description/>
  <cp:lastModifiedBy>J.Nagy Éva</cp:lastModifiedBy>
  <cp:revision>5</cp:revision>
  <dcterms:created xsi:type="dcterms:W3CDTF">2024-04-08T14:17:00Z</dcterms:created>
  <dcterms:modified xsi:type="dcterms:W3CDTF">2024-04-10T08:08:00Z</dcterms:modified>
</cp:coreProperties>
</file>